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CDDFD" w14:textId="77777777" w:rsidR="003C0B9D" w:rsidRDefault="00D8732F" w:rsidP="003C0B9D">
      <w:pPr>
        <w:ind w:left="360"/>
        <w:rPr>
          <w:rFonts w:ascii="Times New Roman" w:hAnsi="Times New Roman" w:cs="Times New Roman"/>
          <w:sz w:val="24"/>
        </w:rPr>
      </w:pPr>
      <w:r w:rsidRPr="003C0B9D">
        <w:rPr>
          <w:rFonts w:ascii="Times New Roman" w:hAnsi="Times New Roman" w:cs="Times New Roman"/>
          <w:sz w:val="24"/>
        </w:rPr>
        <w:t>Конспект образовательной деятельности по социально-коммуникативному развитию</w:t>
      </w:r>
      <w:r w:rsidRPr="003C0B9D">
        <w:rPr>
          <w:rFonts w:ascii="Times New Roman" w:hAnsi="Times New Roman" w:cs="Times New Roman"/>
          <w:sz w:val="24"/>
        </w:rPr>
        <w:br/>
        <w:t>«На помощь Солнышку» 2 младшая группа.</w:t>
      </w:r>
      <w:r w:rsidRPr="003C0B9D">
        <w:rPr>
          <w:rFonts w:ascii="Times New Roman" w:hAnsi="Times New Roman" w:cs="Times New Roman"/>
          <w:sz w:val="24"/>
        </w:rPr>
        <w:br/>
        <w:t>Программное содержание:</w:t>
      </w:r>
    </w:p>
    <w:p w14:paraId="6D0D1477" w14:textId="77777777" w:rsidR="003C0B9D" w:rsidRPr="003C0B9D" w:rsidRDefault="00D8732F" w:rsidP="003C0B9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3C0B9D">
        <w:rPr>
          <w:rFonts w:ascii="Times New Roman" w:hAnsi="Times New Roman" w:cs="Times New Roman"/>
          <w:sz w:val="24"/>
        </w:rPr>
        <w:t>Закреплять умение различать настроение у окружающих</w:t>
      </w:r>
    </w:p>
    <w:p w14:paraId="29D70641" w14:textId="77777777" w:rsidR="003C0B9D" w:rsidRPr="003C0B9D" w:rsidRDefault="00D8732F" w:rsidP="003C0B9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3C0B9D">
        <w:rPr>
          <w:rFonts w:ascii="Times New Roman" w:hAnsi="Times New Roman" w:cs="Times New Roman"/>
          <w:sz w:val="24"/>
        </w:rPr>
        <w:t>Продолжать учить детей изображать эмоциональные состояния с помощью выразительных средств (мимика, пантомимика, жесты)</w:t>
      </w:r>
    </w:p>
    <w:p w14:paraId="3917AA2E" w14:textId="77777777" w:rsidR="003C0B9D" w:rsidRPr="003C0B9D" w:rsidRDefault="00D8732F" w:rsidP="003C0B9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3C0B9D">
        <w:rPr>
          <w:rFonts w:ascii="Times New Roman" w:hAnsi="Times New Roman" w:cs="Times New Roman"/>
          <w:sz w:val="24"/>
        </w:rPr>
        <w:t>Развивать у детей умение взаимодействовать со сверстниками в процессе игрового общения.</w:t>
      </w:r>
    </w:p>
    <w:p w14:paraId="5BE873E3" w14:textId="77777777" w:rsidR="003C0B9D" w:rsidRPr="003C0B9D" w:rsidRDefault="00D8732F" w:rsidP="003C0B9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3C0B9D">
        <w:rPr>
          <w:rFonts w:ascii="Times New Roman" w:hAnsi="Times New Roman" w:cs="Times New Roman"/>
          <w:sz w:val="24"/>
        </w:rPr>
        <w:t>Способствовать сплочению детского коллектива, созданию положительного эмоционального климата в группе</w:t>
      </w:r>
      <w:r w:rsidR="00DA0394" w:rsidRPr="003C0B9D">
        <w:rPr>
          <w:rFonts w:ascii="Times New Roman" w:hAnsi="Times New Roman" w:cs="Times New Roman"/>
          <w:sz w:val="24"/>
        </w:rPr>
        <w:t>.</w:t>
      </w:r>
    </w:p>
    <w:p w14:paraId="7FB2A8BF" w14:textId="77777777" w:rsidR="003C0B9D" w:rsidRPr="003C0B9D" w:rsidRDefault="00D8732F" w:rsidP="003C0B9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3C0B9D">
        <w:rPr>
          <w:rFonts w:ascii="Times New Roman" w:hAnsi="Times New Roman" w:cs="Times New Roman"/>
          <w:sz w:val="24"/>
        </w:rPr>
        <w:t>Пополнить словарь понятиями, отражающими состояния, эмоции, настроение.</w:t>
      </w:r>
    </w:p>
    <w:p w14:paraId="0400AD10" w14:textId="77777777" w:rsidR="003C0B9D" w:rsidRDefault="00D8732F" w:rsidP="003C0B9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3C0B9D">
        <w:rPr>
          <w:rFonts w:ascii="Times New Roman" w:hAnsi="Times New Roman" w:cs="Times New Roman"/>
          <w:sz w:val="24"/>
        </w:rPr>
        <w:t>Воспитывать отзывчивость, доброту, эмоциональный отклик.</w:t>
      </w:r>
      <w:r w:rsidRPr="003C0B9D">
        <w:rPr>
          <w:rFonts w:ascii="Times New Roman" w:hAnsi="Times New Roman" w:cs="Times New Roman"/>
          <w:sz w:val="24"/>
        </w:rPr>
        <w:br/>
        <w:t xml:space="preserve">Оборудование: шапочка медведя, </w:t>
      </w:r>
      <w:r w:rsidR="00303AB0">
        <w:rPr>
          <w:rFonts w:ascii="Times New Roman" w:hAnsi="Times New Roman" w:cs="Times New Roman"/>
          <w:color w:val="000000"/>
          <w:szCs w:val="14"/>
          <w:shd w:val="clear" w:color="auto" w:fill="FFFFFF"/>
        </w:rPr>
        <w:t>колокольчик</w:t>
      </w:r>
    </w:p>
    <w:p w14:paraId="28FBF417" w14:textId="77777777" w:rsidR="003C0B9D" w:rsidRDefault="003C0B9D" w:rsidP="003C0B9D">
      <w:pPr>
        <w:pStyle w:val="a5"/>
        <w:rPr>
          <w:rFonts w:ascii="Times New Roman" w:hAnsi="Times New Roman" w:cs="Times New Roman"/>
          <w:sz w:val="24"/>
        </w:rPr>
      </w:pPr>
    </w:p>
    <w:p w14:paraId="64CFCF73" w14:textId="77777777" w:rsidR="00303AB0" w:rsidRDefault="00D8732F" w:rsidP="003C0B9D">
      <w:pPr>
        <w:pStyle w:val="a5"/>
        <w:rPr>
          <w:rFonts w:ascii="Times New Roman" w:hAnsi="Times New Roman" w:cs="Times New Roman"/>
          <w:sz w:val="24"/>
        </w:rPr>
      </w:pPr>
      <w:r w:rsidRPr="003C0B9D">
        <w:rPr>
          <w:rFonts w:ascii="Times New Roman" w:hAnsi="Times New Roman" w:cs="Times New Roman"/>
          <w:sz w:val="24"/>
        </w:rPr>
        <w:t>Ход занятия: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806"/>
        <w:gridCol w:w="9156"/>
      </w:tblGrid>
      <w:tr w:rsidR="00303AB0" w14:paraId="6D216364" w14:textId="77777777" w:rsidTr="00303AB0">
        <w:tc>
          <w:tcPr>
            <w:tcW w:w="806" w:type="dxa"/>
          </w:tcPr>
          <w:p w14:paraId="1356585B" w14:textId="77777777" w:rsidR="00303AB0" w:rsidRDefault="00303AB0" w:rsidP="003C0B9D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156" w:type="dxa"/>
          </w:tcPr>
          <w:p w14:paraId="72884BE9" w14:textId="77777777" w:rsidR="00303AB0" w:rsidRPr="003C0B9D" w:rsidRDefault="00303AB0" w:rsidP="00303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C0B9D">
              <w:rPr>
                <w:rFonts w:ascii="Times New Roman" w:hAnsi="Times New Roman" w:cs="Times New Roman"/>
                <w:sz w:val="24"/>
              </w:rPr>
              <w:t>1 часть. (в кругу)</w:t>
            </w:r>
          </w:p>
          <w:p w14:paraId="71D513F7" w14:textId="77777777" w:rsidR="00303AB0" w:rsidRDefault="00303AB0" w:rsidP="00303AB0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Cs w:val="14"/>
                <w:shd w:val="clear" w:color="auto" w:fill="FFFFFF"/>
              </w:rPr>
            </w:pPr>
            <w:r w:rsidRPr="003C0B9D">
              <w:rPr>
                <w:rFonts w:ascii="Times New Roman" w:hAnsi="Times New Roman" w:cs="Times New Roman"/>
                <w:color w:val="000000"/>
                <w:szCs w:val="14"/>
                <w:shd w:val="clear" w:color="auto" w:fill="FFFFFF"/>
              </w:rPr>
              <w:t>Организационный момент. Мотивация детей. Привлечение детей к педагогу.</w:t>
            </w:r>
            <w:r w:rsidRPr="003C0B9D">
              <w:rPr>
                <w:rFonts w:ascii="Times New Roman" w:hAnsi="Times New Roman" w:cs="Times New Roman"/>
                <w:color w:val="000000"/>
                <w:szCs w:val="14"/>
              </w:rPr>
              <w:br/>
            </w:r>
            <w:r w:rsidRPr="003C0B9D">
              <w:rPr>
                <w:rFonts w:ascii="Times New Roman" w:hAnsi="Times New Roman" w:cs="Times New Roman"/>
                <w:color w:val="000000"/>
                <w:szCs w:val="14"/>
                <w:shd w:val="clear" w:color="auto" w:fill="FFFFFF"/>
              </w:rPr>
              <w:t>Коммуникативно-речевая игра “Милый друг”</w:t>
            </w:r>
            <w:r w:rsidRPr="003C0B9D">
              <w:rPr>
                <w:rFonts w:ascii="Times New Roman" w:hAnsi="Times New Roman" w:cs="Times New Roman"/>
                <w:color w:val="000000"/>
                <w:szCs w:val="14"/>
              </w:rPr>
              <w:br/>
            </w:r>
            <w:r w:rsidRPr="003C0B9D">
              <w:rPr>
                <w:rFonts w:ascii="Times New Roman" w:hAnsi="Times New Roman" w:cs="Times New Roman"/>
                <w:color w:val="000000"/>
                <w:szCs w:val="14"/>
                <w:shd w:val="clear" w:color="auto" w:fill="FFFFFF"/>
              </w:rPr>
              <w:t>Цель: настроить детей друг на друга, дать возможность каждому ребенку почувствовать себя в центре внимания.</w:t>
            </w:r>
            <w:r w:rsidRPr="003C0B9D">
              <w:rPr>
                <w:rFonts w:ascii="Times New Roman" w:hAnsi="Times New Roman" w:cs="Times New Roman"/>
                <w:color w:val="000000"/>
                <w:szCs w:val="14"/>
              </w:rPr>
              <w:br/>
            </w:r>
            <w:r w:rsidRPr="003C0B9D">
              <w:rPr>
                <w:rFonts w:ascii="Times New Roman" w:hAnsi="Times New Roman" w:cs="Times New Roman"/>
                <w:color w:val="000000"/>
                <w:szCs w:val="14"/>
                <w:shd w:val="clear" w:color="auto" w:fill="FFFFFF"/>
              </w:rPr>
              <w:t>Воспитатель берет колокольчик и звонит им, дети сразу обращают внимание и подходят, встают в круг.</w:t>
            </w:r>
            <w:r w:rsidRPr="003C0B9D">
              <w:rPr>
                <w:rFonts w:ascii="Times New Roman" w:hAnsi="Times New Roman" w:cs="Times New Roman"/>
                <w:color w:val="000000"/>
                <w:szCs w:val="14"/>
              </w:rPr>
              <w:br/>
            </w:r>
            <w:r w:rsidRPr="003C0B9D">
              <w:rPr>
                <w:rFonts w:ascii="Times New Roman" w:hAnsi="Times New Roman" w:cs="Times New Roman"/>
                <w:color w:val="000000"/>
                <w:szCs w:val="14"/>
                <w:shd w:val="clear" w:color="auto" w:fill="FFFFFF"/>
              </w:rPr>
              <w:t>Колокольчик озорной,</w:t>
            </w:r>
            <w:r w:rsidRPr="003C0B9D">
              <w:rPr>
                <w:rFonts w:ascii="Times New Roman" w:hAnsi="Times New Roman" w:cs="Times New Roman"/>
                <w:color w:val="000000"/>
                <w:szCs w:val="14"/>
              </w:rPr>
              <w:br/>
            </w:r>
            <w:r w:rsidRPr="003C0B9D">
              <w:rPr>
                <w:rFonts w:ascii="Times New Roman" w:hAnsi="Times New Roman" w:cs="Times New Roman"/>
                <w:color w:val="000000"/>
                <w:szCs w:val="14"/>
                <w:shd w:val="clear" w:color="auto" w:fill="FFFFFF"/>
              </w:rPr>
              <w:t>Ты ребят в кружок построй.</w:t>
            </w:r>
            <w:r w:rsidRPr="003C0B9D">
              <w:rPr>
                <w:rFonts w:ascii="Times New Roman" w:hAnsi="Times New Roman" w:cs="Times New Roman"/>
                <w:color w:val="000000"/>
                <w:szCs w:val="14"/>
              </w:rPr>
              <w:br/>
            </w:r>
            <w:r w:rsidRPr="003C0B9D">
              <w:rPr>
                <w:rFonts w:ascii="Times New Roman" w:hAnsi="Times New Roman" w:cs="Times New Roman"/>
                <w:color w:val="000000"/>
                <w:szCs w:val="14"/>
                <w:shd w:val="clear" w:color="auto" w:fill="FFFFFF"/>
              </w:rPr>
              <w:t>Собрались ребята в круг</w:t>
            </w:r>
            <w:r w:rsidRPr="003C0B9D">
              <w:rPr>
                <w:rFonts w:ascii="Times New Roman" w:hAnsi="Times New Roman" w:cs="Times New Roman"/>
                <w:color w:val="000000"/>
                <w:szCs w:val="14"/>
              </w:rPr>
              <w:br/>
            </w:r>
            <w:r w:rsidRPr="003C0B9D">
              <w:rPr>
                <w:rFonts w:ascii="Times New Roman" w:hAnsi="Times New Roman" w:cs="Times New Roman"/>
                <w:color w:val="000000"/>
                <w:szCs w:val="14"/>
                <w:shd w:val="clear" w:color="auto" w:fill="FFFFFF"/>
              </w:rPr>
              <w:t>Слева – друг и справа – друг.</w:t>
            </w:r>
            <w:r w:rsidRPr="003C0B9D">
              <w:rPr>
                <w:rFonts w:ascii="Times New Roman" w:hAnsi="Times New Roman" w:cs="Times New Roman"/>
                <w:color w:val="000000"/>
                <w:szCs w:val="14"/>
              </w:rPr>
              <w:br/>
            </w:r>
            <w:r w:rsidRPr="003C0B9D">
              <w:rPr>
                <w:rFonts w:ascii="Times New Roman" w:hAnsi="Times New Roman" w:cs="Times New Roman"/>
                <w:color w:val="000000"/>
                <w:szCs w:val="14"/>
                <w:shd w:val="clear" w:color="auto" w:fill="FFFFFF"/>
              </w:rPr>
              <w:t>Вместе за руки возьмемся</w:t>
            </w:r>
            <w:r w:rsidRPr="003C0B9D">
              <w:rPr>
                <w:rFonts w:ascii="Times New Roman" w:hAnsi="Times New Roman" w:cs="Times New Roman"/>
                <w:color w:val="000000"/>
                <w:szCs w:val="14"/>
              </w:rPr>
              <w:br/>
            </w:r>
            <w:r w:rsidRPr="003C0B9D">
              <w:rPr>
                <w:rFonts w:ascii="Times New Roman" w:hAnsi="Times New Roman" w:cs="Times New Roman"/>
                <w:color w:val="000000"/>
                <w:szCs w:val="14"/>
                <w:shd w:val="clear" w:color="auto" w:fill="FFFFFF"/>
              </w:rPr>
              <w:t>И друг другу улыбнемся.</w:t>
            </w:r>
            <w:r w:rsidRPr="003C0B9D">
              <w:rPr>
                <w:rFonts w:ascii="Times New Roman" w:hAnsi="Times New Roman" w:cs="Times New Roman"/>
                <w:color w:val="000000"/>
                <w:szCs w:val="14"/>
              </w:rPr>
              <w:br/>
            </w:r>
            <w:r w:rsidRPr="003C0B9D">
              <w:rPr>
                <w:rFonts w:ascii="Times New Roman" w:hAnsi="Times New Roman" w:cs="Times New Roman"/>
                <w:color w:val="000000"/>
                <w:szCs w:val="14"/>
                <w:shd w:val="clear" w:color="auto" w:fill="FFFFFF"/>
              </w:rPr>
              <w:t>В: К нам сегодня пришли гости, давайте и им подарим наши улыбки!</w:t>
            </w:r>
            <w:r w:rsidRPr="003C0B9D">
              <w:rPr>
                <w:rFonts w:ascii="Times New Roman" w:hAnsi="Times New Roman" w:cs="Times New Roman"/>
                <w:color w:val="000000"/>
                <w:szCs w:val="14"/>
              </w:rPr>
              <w:br/>
            </w:r>
            <w:r w:rsidRPr="003C0B9D">
              <w:rPr>
                <w:rFonts w:ascii="Times New Roman" w:hAnsi="Times New Roman" w:cs="Times New Roman"/>
                <w:color w:val="000000"/>
                <w:szCs w:val="14"/>
                <w:shd w:val="clear" w:color="auto" w:fill="FFFFFF"/>
              </w:rPr>
              <w:t>В: От улыбок стало светлее и радостнее вокруг.</w:t>
            </w:r>
          </w:p>
          <w:p w14:paraId="166BE158" w14:textId="77777777" w:rsidR="00303AB0" w:rsidRPr="00436CE2" w:rsidRDefault="00303AB0" w:rsidP="00303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21163A">
              <w:rPr>
                <w:rFonts w:ascii="Times New Roman" w:hAnsi="Times New Roman" w:cs="Times New Roman"/>
                <w:sz w:val="24"/>
              </w:rPr>
              <w:t xml:space="preserve">2 часть. </w:t>
            </w:r>
            <w:r>
              <w:rPr>
                <w:rFonts w:ascii="Times New Roman" w:hAnsi="Times New Roman" w:cs="Times New Roman"/>
                <w:sz w:val="24"/>
              </w:rPr>
              <w:t>-отгадайте загадку</w:t>
            </w:r>
            <w:r w:rsidRPr="0021163A">
              <w:rPr>
                <w:rFonts w:ascii="Times New Roman" w:hAnsi="Times New Roman" w:cs="Times New Roman"/>
                <w:sz w:val="24"/>
              </w:rPr>
              <w:t>:</w:t>
            </w:r>
          </w:p>
          <w:p w14:paraId="43B0B520" w14:textId="77777777" w:rsidR="00303AB0" w:rsidRDefault="00303AB0" w:rsidP="00303AB0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Оно по небу гуляет и весь мир обогревает</w:t>
            </w:r>
            <w:r w:rsidRPr="00303AB0">
              <w:rPr>
                <w:rFonts w:ascii="Times New Roman" w:hAnsi="Times New Roman" w:cs="Times New Roman"/>
                <w:sz w:val="24"/>
              </w:rPr>
              <w:br/>
            </w:r>
            <w:r w:rsidRPr="0021163A">
              <w:rPr>
                <w:rFonts w:ascii="Times New Roman" w:hAnsi="Times New Roman" w:cs="Times New Roman"/>
                <w:sz w:val="24"/>
              </w:rPr>
              <w:t>Улыбае</w:t>
            </w:r>
            <w:r>
              <w:rPr>
                <w:rFonts w:ascii="Times New Roman" w:hAnsi="Times New Roman" w:cs="Times New Roman"/>
                <w:sz w:val="24"/>
              </w:rPr>
              <w:t>тся в оконце, а зовут его все…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>- Просыпается оно раньше всех, умывается из тучки и поднимается высоко в небо, чтобы совершать «добрые дела». А какие «добрые дела» совершает солнышко?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>- Да, ребята, верно. У солнышка много «добрых дел»: землю обогреть, ярким светом осветить. Да и всех разбудить своими ласковыми лучиками. Но иногда бывает так, что солнышко не выходит на небо и не дарит нам своего тепла. А как вы думаете, почему?</w:t>
            </w:r>
          </w:p>
        </w:tc>
      </w:tr>
      <w:tr w:rsidR="00303AB0" w14:paraId="39B6C29D" w14:textId="77777777" w:rsidTr="00303AB0">
        <w:tc>
          <w:tcPr>
            <w:tcW w:w="806" w:type="dxa"/>
          </w:tcPr>
          <w:p w14:paraId="34EEDA35" w14:textId="77777777" w:rsidR="00303AB0" w:rsidRDefault="00303AB0" w:rsidP="003C0B9D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9156" w:type="dxa"/>
          </w:tcPr>
          <w:p w14:paraId="4A35E5DD" w14:textId="77777777" w:rsidR="00303AB0" w:rsidRDefault="00303AB0" w:rsidP="00303AB0">
            <w:pPr>
              <w:pStyle w:val="a5"/>
              <w:ind w:left="34"/>
              <w:rPr>
                <w:rFonts w:ascii="Times New Roman" w:hAnsi="Times New Roman" w:cs="Times New Roman"/>
                <w:sz w:val="24"/>
              </w:rPr>
            </w:pPr>
            <w:r w:rsidRPr="0021163A">
              <w:rPr>
                <w:rFonts w:ascii="Times New Roman" w:hAnsi="Times New Roman" w:cs="Times New Roman"/>
                <w:sz w:val="24"/>
              </w:rPr>
              <w:t>Появляется Белочка.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>-Здравствуйте, ребята. Я пришла к вам за помощью. Вот уже несколько дней в нашей сказке нет солнечных лучиков - потерялись. А без них нам холодно, одиноко и грустно. Ребята, помогите нам найти солнечные лучики.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 xml:space="preserve">- Согласны помочь? </w:t>
            </w:r>
          </w:p>
          <w:p w14:paraId="10C03B7C" w14:textId="77777777" w:rsidR="00303AB0" w:rsidRDefault="00303AB0" w:rsidP="003C0B9D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303AB0" w14:paraId="29AFDF3A" w14:textId="77777777" w:rsidTr="00303AB0">
        <w:tc>
          <w:tcPr>
            <w:tcW w:w="806" w:type="dxa"/>
          </w:tcPr>
          <w:p w14:paraId="3354CE36" w14:textId="77777777" w:rsidR="00303AB0" w:rsidRDefault="00303AB0" w:rsidP="003C0B9D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9156" w:type="dxa"/>
          </w:tcPr>
          <w:p w14:paraId="5777CAE7" w14:textId="77777777" w:rsidR="00303AB0" w:rsidRDefault="00303AB0" w:rsidP="003C0B9D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Посмотрите, какое солнышко? Какие у него лучики?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С</w:t>
            </w:r>
            <w:r w:rsidRPr="0021163A">
              <w:rPr>
                <w:rFonts w:ascii="Times New Roman" w:hAnsi="Times New Roman" w:cs="Times New Roman"/>
                <w:sz w:val="24"/>
              </w:rPr>
              <w:t>правится с заданиями могут только смелые, добрые, внимательные дети. Вы справитесь?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>- Тогда в путь</w:t>
            </w:r>
          </w:p>
        </w:tc>
      </w:tr>
      <w:tr w:rsidR="00303AB0" w14:paraId="0C64EB32" w14:textId="77777777" w:rsidTr="00303AB0">
        <w:tc>
          <w:tcPr>
            <w:tcW w:w="806" w:type="dxa"/>
          </w:tcPr>
          <w:p w14:paraId="5B138FB5" w14:textId="77777777" w:rsidR="00303AB0" w:rsidRDefault="00303AB0" w:rsidP="003C0B9D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9156" w:type="dxa"/>
          </w:tcPr>
          <w:p w14:paraId="187CF237" w14:textId="77777777" w:rsidR="00303AB0" w:rsidRDefault="00303AB0" w:rsidP="003C0B9D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 w:rsidRPr="0021163A">
              <w:rPr>
                <w:rFonts w:ascii="Times New Roman" w:hAnsi="Times New Roman" w:cs="Times New Roman"/>
                <w:sz w:val="24"/>
              </w:rPr>
              <w:t>- Едут, едут по дорожке наши маленькие ножки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>Мы шагаем понемножку, протоптали мы дорожку.</w:t>
            </w:r>
          </w:p>
        </w:tc>
      </w:tr>
      <w:tr w:rsidR="00303AB0" w14:paraId="0E3C9F68" w14:textId="77777777" w:rsidTr="00303AB0">
        <w:tc>
          <w:tcPr>
            <w:tcW w:w="806" w:type="dxa"/>
          </w:tcPr>
          <w:p w14:paraId="169F8E05" w14:textId="77777777" w:rsidR="00303AB0" w:rsidRDefault="00303AB0" w:rsidP="003C0B9D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156" w:type="dxa"/>
          </w:tcPr>
          <w:p w14:paraId="021819C8" w14:textId="77777777" w:rsidR="00303AB0" w:rsidRDefault="00303AB0" w:rsidP="00303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21163A">
              <w:rPr>
                <w:rFonts w:ascii="Times New Roman" w:hAnsi="Times New Roman" w:cs="Times New Roman"/>
                <w:sz w:val="24"/>
              </w:rPr>
              <w:t xml:space="preserve"> Встречают </w:t>
            </w:r>
            <w:proofErr w:type="gramStart"/>
            <w:r w:rsidRPr="0021163A">
              <w:rPr>
                <w:rFonts w:ascii="Times New Roman" w:hAnsi="Times New Roman" w:cs="Times New Roman"/>
                <w:sz w:val="24"/>
              </w:rPr>
              <w:t>гнома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Эй, ребята, подождите, а меня вы посмотрите!</w:t>
            </w:r>
          </w:p>
          <w:p w14:paraId="71A1B777" w14:textId="77777777" w:rsidR="00303AB0" w:rsidRDefault="00303AB0" w:rsidP="00303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Кто это?</w:t>
            </w:r>
          </w:p>
          <w:p w14:paraId="640837B5" w14:textId="77777777" w:rsidR="00303AB0" w:rsidRDefault="00303AB0" w:rsidP="00303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21163A">
              <w:rPr>
                <w:rFonts w:ascii="Times New Roman" w:hAnsi="Times New Roman" w:cs="Times New Roman"/>
                <w:sz w:val="24"/>
              </w:rPr>
              <w:t>- Какое настроение у гнома?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>- Как вы догадались?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</w:r>
            <w:r w:rsidRPr="0021163A">
              <w:rPr>
                <w:rFonts w:ascii="Times New Roman" w:hAnsi="Times New Roman" w:cs="Times New Roman"/>
                <w:sz w:val="24"/>
              </w:rPr>
              <w:lastRenderedPageBreak/>
              <w:t>-Гном потерял свой волшебный бубенчик. Он такой грустный, вот-вот заплачет. Вам жалко его?</w:t>
            </w:r>
            <w:r>
              <w:rPr>
                <w:rFonts w:ascii="Times New Roman" w:hAnsi="Times New Roman" w:cs="Times New Roman"/>
                <w:sz w:val="24"/>
              </w:rPr>
              <w:t xml:space="preserve"> Пойдемте к нему </w:t>
            </w:r>
            <w:r w:rsidRPr="0021163A">
              <w:rPr>
                <w:rFonts w:ascii="Times New Roman" w:hAnsi="Times New Roman" w:cs="Times New Roman"/>
                <w:sz w:val="24"/>
              </w:rPr>
              <w:t xml:space="preserve">и жалобно посмотрим ему в глаза, погорюем вместе с ним. Ох, какое горе – потерять волшебный бубенчик. А </w:t>
            </w:r>
            <w:r>
              <w:rPr>
                <w:rFonts w:ascii="Times New Roman" w:hAnsi="Times New Roman" w:cs="Times New Roman"/>
                <w:sz w:val="24"/>
              </w:rPr>
              <w:t xml:space="preserve">как можно </w:t>
            </w:r>
            <w:r w:rsidRPr="0021163A">
              <w:rPr>
                <w:rFonts w:ascii="Times New Roman" w:hAnsi="Times New Roman" w:cs="Times New Roman"/>
                <w:sz w:val="24"/>
              </w:rPr>
              <w:t>развесели</w:t>
            </w:r>
            <w:r>
              <w:rPr>
                <w:rFonts w:ascii="Times New Roman" w:hAnsi="Times New Roman" w:cs="Times New Roman"/>
                <w:sz w:val="24"/>
              </w:rPr>
              <w:t>ть</w:t>
            </w:r>
            <w:r w:rsidRPr="0021163A">
              <w:rPr>
                <w:rFonts w:ascii="Times New Roman" w:hAnsi="Times New Roman" w:cs="Times New Roman"/>
                <w:sz w:val="24"/>
              </w:rPr>
              <w:t xml:space="preserve"> гномика</w:t>
            </w:r>
            <w:r>
              <w:rPr>
                <w:rFonts w:ascii="Times New Roman" w:hAnsi="Times New Roman" w:cs="Times New Roman"/>
                <w:sz w:val="24"/>
              </w:rPr>
              <w:t>?</w:t>
            </w:r>
          </w:p>
          <w:p w14:paraId="2A4E05AE" w14:textId="77777777" w:rsidR="00303AB0" w:rsidRDefault="00303AB0" w:rsidP="00303AB0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 w:rsidRPr="0021163A">
              <w:rPr>
                <w:rFonts w:ascii="Times New Roman" w:hAnsi="Times New Roman" w:cs="Times New Roman"/>
                <w:sz w:val="24"/>
              </w:rPr>
              <w:t xml:space="preserve">- Давайте его повеселим – поиграем в игру «Смешные человечки» 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>- Бежали мимо речки смешные человечки (“человечки – пальчики бегут по “дорожкам – рукам).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>- Прыгали – скакали (пальчиками “попрыгать” по плечам).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>- Солнышко встречали (ласково положить руки на щёки).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>- Забрались на мостик (сложить мостик из рук).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>- И забили гвоздик (постучать кулачками).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>- Потом бултых в речку (наклониться и свободно покачать руками).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>- Где же человечки? (спрятать пальчики под мышки).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</w:r>
          </w:p>
        </w:tc>
      </w:tr>
      <w:tr w:rsidR="00303AB0" w14:paraId="0DA1F6ED" w14:textId="77777777" w:rsidTr="00303AB0">
        <w:tc>
          <w:tcPr>
            <w:tcW w:w="806" w:type="dxa"/>
          </w:tcPr>
          <w:p w14:paraId="46BC1F4A" w14:textId="77777777" w:rsidR="00303AB0" w:rsidRDefault="00303AB0" w:rsidP="003C0B9D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</w:t>
            </w:r>
          </w:p>
        </w:tc>
        <w:tc>
          <w:tcPr>
            <w:tcW w:w="9156" w:type="dxa"/>
          </w:tcPr>
          <w:p w14:paraId="3A0930CD" w14:textId="77777777" w:rsidR="00303AB0" w:rsidRDefault="00303AB0" w:rsidP="003C0B9D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 w:rsidRPr="0021163A">
              <w:rPr>
                <w:rFonts w:ascii="Times New Roman" w:hAnsi="Times New Roman" w:cs="Times New Roman"/>
                <w:sz w:val="24"/>
              </w:rPr>
              <w:t>- Посмотрите, какое теперь настроение у Гнома? (веселое, радостное)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 xml:space="preserve">- </w:t>
            </w: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21163A">
              <w:rPr>
                <w:rFonts w:ascii="Times New Roman" w:hAnsi="Times New Roman" w:cs="Times New Roman"/>
                <w:sz w:val="24"/>
              </w:rPr>
              <w:t xml:space="preserve">окажите, как Гном радуется. 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>- Тебе понравилось быть веселым?</w:t>
            </w:r>
          </w:p>
        </w:tc>
      </w:tr>
      <w:tr w:rsidR="00303AB0" w14:paraId="5BB31F49" w14:textId="77777777" w:rsidTr="00303AB0">
        <w:tc>
          <w:tcPr>
            <w:tcW w:w="806" w:type="dxa"/>
          </w:tcPr>
          <w:p w14:paraId="198A9C65" w14:textId="77777777" w:rsidR="00303AB0" w:rsidRDefault="00303AB0" w:rsidP="003C0B9D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9156" w:type="dxa"/>
          </w:tcPr>
          <w:p w14:paraId="759E8E4D" w14:textId="77777777" w:rsidR="00303AB0" w:rsidRDefault="00303AB0" w:rsidP="00303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Посмотрите на солнышко. Что произошло?</w:t>
            </w:r>
          </w:p>
          <w:p w14:paraId="5EC62857" w14:textId="77777777" w:rsidR="00303AB0" w:rsidRDefault="00303AB0" w:rsidP="00303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Отправляемся дальше в путь?</w:t>
            </w:r>
          </w:p>
          <w:p w14:paraId="730681EC" w14:textId="77777777" w:rsidR="00303AB0" w:rsidRPr="0021163A" w:rsidRDefault="00303AB0" w:rsidP="003C0B9D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303AB0" w14:paraId="16161B41" w14:textId="77777777" w:rsidTr="00303AB0">
        <w:tc>
          <w:tcPr>
            <w:tcW w:w="806" w:type="dxa"/>
          </w:tcPr>
          <w:p w14:paraId="01C42ABC" w14:textId="77777777" w:rsidR="00303AB0" w:rsidRDefault="00303AB0" w:rsidP="003C0B9D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9156" w:type="dxa"/>
          </w:tcPr>
          <w:p w14:paraId="5DA82166" w14:textId="77777777" w:rsidR="00303AB0" w:rsidRPr="0021163A" w:rsidRDefault="00303AB0" w:rsidP="003C0B9D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 w:rsidRPr="0021163A">
              <w:rPr>
                <w:rFonts w:ascii="Times New Roman" w:hAnsi="Times New Roman" w:cs="Times New Roman"/>
                <w:sz w:val="24"/>
              </w:rPr>
              <w:t>- Едут, едут по дорожке наши маленькие ножки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>Мы шагаем понемножку, протоптали мы дорожку.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</w:r>
          </w:p>
        </w:tc>
      </w:tr>
      <w:tr w:rsidR="00303AB0" w14:paraId="5F7AE84F" w14:textId="77777777" w:rsidTr="00303AB0">
        <w:tc>
          <w:tcPr>
            <w:tcW w:w="806" w:type="dxa"/>
          </w:tcPr>
          <w:p w14:paraId="692044E2" w14:textId="77777777" w:rsidR="00303AB0" w:rsidRDefault="00303AB0" w:rsidP="003C0B9D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156" w:type="dxa"/>
          </w:tcPr>
          <w:p w14:paraId="15FF7BC1" w14:textId="77777777" w:rsidR="00303AB0" w:rsidRDefault="00303AB0" w:rsidP="00303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21163A">
              <w:rPr>
                <w:rFonts w:ascii="Times New Roman" w:hAnsi="Times New Roman" w:cs="Times New Roman"/>
                <w:sz w:val="24"/>
              </w:rPr>
              <w:t xml:space="preserve">Шли мы, шли. </w:t>
            </w:r>
            <w:r>
              <w:rPr>
                <w:rFonts w:ascii="Times New Roman" w:hAnsi="Times New Roman" w:cs="Times New Roman"/>
                <w:sz w:val="24"/>
              </w:rPr>
              <w:t xml:space="preserve">На полянку пришли. </w:t>
            </w:r>
            <w:r w:rsidRPr="0021163A">
              <w:rPr>
                <w:rFonts w:ascii="Times New Roman" w:hAnsi="Times New Roman" w:cs="Times New Roman"/>
                <w:sz w:val="24"/>
              </w:rPr>
              <w:t>А у кочки, под кусточком серый заинька сидит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>Хвостик у него дрожит.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1163A">
              <w:rPr>
                <w:rFonts w:ascii="Times New Roman" w:hAnsi="Times New Roman" w:cs="Times New Roman"/>
                <w:sz w:val="24"/>
              </w:rPr>
              <w:t>Почему? (кого-то боится)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 xml:space="preserve">- Какой зайчик? (трусливый, испуганный) </w:t>
            </w:r>
          </w:p>
          <w:p w14:paraId="053B52F0" w14:textId="77777777" w:rsidR="00303AB0" w:rsidRDefault="00303AB0" w:rsidP="00303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21163A">
              <w:rPr>
                <w:rFonts w:ascii="Times New Roman" w:hAnsi="Times New Roman" w:cs="Times New Roman"/>
                <w:sz w:val="24"/>
              </w:rPr>
              <w:t>- Покажите, как боится зайка. У него даже хвостик дрожит от страха.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 xml:space="preserve">- Тебе понравилось быть трусливым? </w:t>
            </w:r>
          </w:p>
          <w:p w14:paraId="4FE98107" w14:textId="77777777" w:rsidR="00303AB0" w:rsidRDefault="00303AB0" w:rsidP="00303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21163A">
              <w:rPr>
                <w:rFonts w:ascii="Times New Roman" w:hAnsi="Times New Roman" w:cs="Times New Roman"/>
                <w:sz w:val="24"/>
              </w:rPr>
              <w:t xml:space="preserve">- Давайте ему поможем. Чтобы стать смелее, нужно научиться себя хвалить. 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 xml:space="preserve">Игра «Заяц – </w:t>
            </w:r>
            <w:proofErr w:type="spellStart"/>
            <w:r w:rsidRPr="0021163A">
              <w:rPr>
                <w:rFonts w:ascii="Times New Roman" w:hAnsi="Times New Roman" w:cs="Times New Roman"/>
                <w:sz w:val="24"/>
              </w:rPr>
              <w:t>хваста</w:t>
            </w:r>
            <w:proofErr w:type="spellEnd"/>
            <w:r w:rsidRPr="0021163A">
              <w:rPr>
                <w:rFonts w:ascii="Times New Roman" w:hAnsi="Times New Roman" w:cs="Times New Roman"/>
                <w:sz w:val="24"/>
              </w:rPr>
              <w:t xml:space="preserve">» (стоя на </w:t>
            </w:r>
            <w:r>
              <w:rPr>
                <w:rFonts w:ascii="Times New Roman" w:hAnsi="Times New Roman" w:cs="Times New Roman"/>
                <w:sz w:val="24"/>
              </w:rPr>
              <w:t>степ – платформе.</w:t>
            </w:r>
            <w:r w:rsidRPr="0021163A">
              <w:rPr>
                <w:rFonts w:ascii="Times New Roman" w:hAnsi="Times New Roman" w:cs="Times New Roman"/>
                <w:sz w:val="24"/>
              </w:rPr>
              <w:t>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C07BA17" w14:textId="77777777" w:rsidR="00303AB0" w:rsidRPr="0021163A" w:rsidRDefault="00303AB0" w:rsidP="00303AB0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Покажите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как можно похвалить себя? Кто хочет попробовать?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 xml:space="preserve">- Давайте мы Зайку тоже похвалим. 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</w:r>
          </w:p>
        </w:tc>
      </w:tr>
      <w:tr w:rsidR="00303AB0" w14:paraId="111B6669" w14:textId="77777777" w:rsidTr="00303AB0">
        <w:tc>
          <w:tcPr>
            <w:tcW w:w="806" w:type="dxa"/>
          </w:tcPr>
          <w:p w14:paraId="092F0461" w14:textId="77777777" w:rsidR="00303AB0" w:rsidRDefault="00303AB0" w:rsidP="003C0B9D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9156" w:type="dxa"/>
          </w:tcPr>
          <w:p w14:paraId="6BC7C35E" w14:textId="77777777" w:rsidR="00303AB0" w:rsidRDefault="00303AB0" w:rsidP="00303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21163A">
              <w:rPr>
                <w:rFonts w:ascii="Times New Roman" w:hAnsi="Times New Roman" w:cs="Times New Roman"/>
                <w:sz w:val="24"/>
              </w:rPr>
              <w:t>- Теперь он никого не боится, значит, он какой? (смелый)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 xml:space="preserve">- Покажите смелого зайку. 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Вам </w:t>
            </w:r>
            <w:r w:rsidRPr="0021163A">
              <w:rPr>
                <w:rFonts w:ascii="Times New Roman" w:hAnsi="Times New Roman" w:cs="Times New Roman"/>
                <w:sz w:val="24"/>
              </w:rPr>
              <w:t xml:space="preserve">понравилось быть смелым? </w:t>
            </w:r>
          </w:p>
          <w:p w14:paraId="699EEDF3" w14:textId="77777777" w:rsidR="00303AB0" w:rsidRPr="0021163A" w:rsidRDefault="00303AB0" w:rsidP="003C0B9D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303AB0" w14:paraId="52CAB7F2" w14:textId="77777777" w:rsidTr="00303AB0">
        <w:tc>
          <w:tcPr>
            <w:tcW w:w="806" w:type="dxa"/>
          </w:tcPr>
          <w:p w14:paraId="63348988" w14:textId="77777777" w:rsidR="00303AB0" w:rsidRDefault="00303AB0" w:rsidP="003C0B9D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9156" w:type="dxa"/>
          </w:tcPr>
          <w:p w14:paraId="718D19DE" w14:textId="77777777" w:rsidR="00303AB0" w:rsidRDefault="00303AB0" w:rsidP="00303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Посмотрите на солнышко. Что произошло? </w:t>
            </w:r>
          </w:p>
          <w:p w14:paraId="4D265654" w14:textId="77777777" w:rsidR="00303AB0" w:rsidRPr="0021163A" w:rsidRDefault="00303AB0" w:rsidP="00303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Отправляемся дальше в путь?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</w:r>
          </w:p>
        </w:tc>
      </w:tr>
      <w:tr w:rsidR="00303AB0" w14:paraId="6B82D554" w14:textId="77777777" w:rsidTr="00303AB0">
        <w:tc>
          <w:tcPr>
            <w:tcW w:w="806" w:type="dxa"/>
          </w:tcPr>
          <w:p w14:paraId="45FF9A2D" w14:textId="77777777" w:rsidR="00303AB0" w:rsidRDefault="00303AB0" w:rsidP="003C0B9D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9156" w:type="dxa"/>
          </w:tcPr>
          <w:p w14:paraId="79CA9353" w14:textId="77777777" w:rsidR="00303AB0" w:rsidRPr="0021163A" w:rsidRDefault="00303AB0" w:rsidP="00303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21163A">
              <w:rPr>
                <w:rFonts w:ascii="Times New Roman" w:hAnsi="Times New Roman" w:cs="Times New Roman"/>
                <w:sz w:val="24"/>
              </w:rPr>
              <w:t>- Едут, едут по дорожке наши маленькие ножки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>Мы шагаем понемножку, протоптали мы дорожку.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</w:r>
          </w:p>
        </w:tc>
      </w:tr>
      <w:tr w:rsidR="00303AB0" w14:paraId="17FBFEB5" w14:textId="77777777" w:rsidTr="00303AB0">
        <w:tc>
          <w:tcPr>
            <w:tcW w:w="806" w:type="dxa"/>
          </w:tcPr>
          <w:p w14:paraId="153EF33A" w14:textId="77777777" w:rsidR="00303AB0" w:rsidRDefault="00303AB0" w:rsidP="003C0B9D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156" w:type="dxa"/>
          </w:tcPr>
          <w:p w14:paraId="2B05A75A" w14:textId="77777777" w:rsidR="00303AB0" w:rsidRDefault="00303AB0" w:rsidP="00303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21163A">
              <w:rPr>
                <w:rFonts w:ascii="Times New Roman" w:hAnsi="Times New Roman" w:cs="Times New Roman"/>
                <w:sz w:val="24"/>
              </w:rPr>
              <w:t xml:space="preserve"> Встречают медведя.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>- Какое настроение у медведя? (злое, сердитое)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1163A">
              <w:rPr>
                <w:rFonts w:ascii="Times New Roman" w:hAnsi="Times New Roman" w:cs="Times New Roman"/>
                <w:sz w:val="24"/>
              </w:rPr>
              <w:t>Давайте поиграем, покажем, как мишка сердится.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 xml:space="preserve">Игра «Медвежонок» 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>Все встают в круг, берутся за руки. «Медвежонок» сидит внутри с закрытыми глазами. Все хором говорят стихотворение и медленно движутся к центру круга:</w:t>
            </w:r>
          </w:p>
          <w:p w14:paraId="12F1F2C7" w14:textId="77777777" w:rsidR="00303AB0" w:rsidRDefault="00303AB0" w:rsidP="00303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Медведь спит в берлоге, </w:t>
            </w:r>
          </w:p>
          <w:p w14:paraId="66FB6FEB" w14:textId="77777777" w:rsidR="00303AB0" w:rsidRDefault="00303AB0" w:rsidP="00303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 него замерзли ноги,</w:t>
            </w:r>
          </w:p>
          <w:p w14:paraId="570169FA" w14:textId="77777777" w:rsidR="00303AB0" w:rsidRDefault="00303AB0" w:rsidP="00303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животе от голода урчит,</w:t>
            </w:r>
          </w:p>
          <w:p w14:paraId="6C4B9354" w14:textId="77777777" w:rsidR="00303AB0" w:rsidRPr="00436CE2" w:rsidRDefault="00303AB0" w:rsidP="00303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 сейчас он зарычит.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</w:r>
            <w:r w:rsidRPr="0021163A">
              <w:rPr>
                <w:rFonts w:ascii="Times New Roman" w:hAnsi="Times New Roman" w:cs="Times New Roman"/>
                <w:sz w:val="24"/>
              </w:rPr>
              <w:lastRenderedPageBreak/>
              <w:t xml:space="preserve">«Медвежонок» по окончании стишка неожиданно рычит и показывает коготки. 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 xml:space="preserve">- Тебе понравилось быть сердитым медвежонком? 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 xml:space="preserve">- А рассердился мишка, потому что всю зиму спал и проснулся очень голодный. Давайте мы его покормим – испечем для </w:t>
            </w:r>
            <w:r w:rsidRPr="00436CE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него пироги.</w:t>
            </w:r>
          </w:p>
          <w:p w14:paraId="2A5FF2DB" w14:textId="77777777" w:rsidR="00303AB0" w:rsidRDefault="00303AB0" w:rsidP="00303AB0">
            <w:pPr>
              <w:pStyle w:val="a5"/>
              <w:ind w:left="175"/>
              <w:rPr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D"/>
              </w:rPr>
            </w:pPr>
            <w:r w:rsidRPr="00303AB0">
              <w:rPr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D"/>
              </w:rPr>
              <w:t xml:space="preserve">Пальчиковая гимнастика. Упражнение «Печем пироги» </w:t>
            </w:r>
          </w:p>
          <w:p w14:paraId="3DF4806B" w14:textId="77777777" w:rsidR="00303AB0" w:rsidRDefault="00303AB0" w:rsidP="00303AB0">
            <w:pPr>
              <w:pStyle w:val="a5"/>
              <w:ind w:left="175"/>
              <w:rPr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D"/>
              </w:rPr>
            </w:pPr>
            <w:r w:rsidRPr="00303AB0">
              <w:rPr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D"/>
              </w:rPr>
              <w:t xml:space="preserve">Тесто мнем, мнем, мнем! (ребенок поочередно «давит» кулачками воображаемое тесто) </w:t>
            </w:r>
          </w:p>
          <w:p w14:paraId="67EF5FF0" w14:textId="77777777" w:rsidR="00303AB0" w:rsidRDefault="00303AB0" w:rsidP="00303AB0">
            <w:pPr>
              <w:pStyle w:val="a5"/>
              <w:ind w:left="175"/>
              <w:rPr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D"/>
              </w:rPr>
            </w:pPr>
            <w:r w:rsidRPr="00303AB0">
              <w:rPr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D"/>
              </w:rPr>
              <w:t xml:space="preserve">Тесто жмем, жмем, жмем! (малыш резко сжимает пальцы в кулаки и разжимает их, сначала одновременно, потом поочередно) </w:t>
            </w:r>
          </w:p>
          <w:p w14:paraId="65405692" w14:textId="77777777" w:rsidR="00303AB0" w:rsidRDefault="00303AB0" w:rsidP="00303AB0">
            <w:pPr>
              <w:pStyle w:val="a5"/>
              <w:ind w:left="175"/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D"/>
              </w:rPr>
            </w:pPr>
            <w:r w:rsidRPr="00303AB0">
              <w:rPr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D"/>
              </w:rPr>
              <w:t>Пироги мы испечем! (руками «лепим» пироги, как бы перекладывая из одной ладошки в другую)</w:t>
            </w:r>
            <w:r w:rsidRPr="00303AB0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D"/>
              </w:rPr>
              <w:t xml:space="preserve">. </w:t>
            </w:r>
          </w:p>
          <w:p w14:paraId="70461DD1" w14:textId="77777777" w:rsidR="00303AB0" w:rsidRPr="00303AB0" w:rsidRDefault="00303AB0" w:rsidP="00303AB0">
            <w:pPr>
              <w:pStyle w:val="a5"/>
              <w:ind w:left="175"/>
              <w:rPr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D"/>
              </w:rPr>
            </w:pPr>
            <w: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D"/>
              </w:rPr>
              <w:t>К</w:t>
            </w:r>
            <w:r w:rsidRPr="00303AB0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D"/>
              </w:rPr>
              <w:t xml:space="preserve">ушай, 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D"/>
              </w:rPr>
              <w:t>Ми</w:t>
            </w:r>
            <w:r w:rsidRPr="00303AB0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D"/>
              </w:rPr>
              <w:t>шенька – медведь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D"/>
              </w:rPr>
              <w:t>,</w:t>
            </w:r>
            <w:r w:rsidRPr="00303AB0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D"/>
              </w:rPr>
              <w:t xml:space="preserve"> и не смей на нас реветь. 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17"/>
                <w:shd w:val="clear" w:color="auto" w:fill="FFFFFD"/>
              </w:rPr>
              <w:t>(протягивают руки к картинке)</w:t>
            </w:r>
          </w:p>
          <w:p w14:paraId="4CF2C1A7" w14:textId="77777777" w:rsidR="00303AB0" w:rsidRPr="0021163A" w:rsidRDefault="00303AB0" w:rsidP="00303AB0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</w:tr>
      <w:tr w:rsidR="00303AB0" w14:paraId="235B09BD" w14:textId="77777777" w:rsidTr="00303AB0">
        <w:trPr>
          <w:trHeight w:val="1520"/>
        </w:trPr>
        <w:tc>
          <w:tcPr>
            <w:tcW w:w="806" w:type="dxa"/>
          </w:tcPr>
          <w:p w14:paraId="396733D4" w14:textId="77777777" w:rsidR="00303AB0" w:rsidRDefault="00303AB0" w:rsidP="003C0B9D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14</w:t>
            </w:r>
          </w:p>
        </w:tc>
        <w:tc>
          <w:tcPr>
            <w:tcW w:w="9156" w:type="dxa"/>
          </w:tcPr>
          <w:p w14:paraId="473C3032" w14:textId="77777777" w:rsidR="00303AB0" w:rsidRPr="00303AB0" w:rsidRDefault="00303AB0" w:rsidP="00303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21163A">
              <w:rPr>
                <w:rFonts w:ascii="Times New Roman" w:hAnsi="Times New Roman" w:cs="Times New Roman"/>
                <w:sz w:val="24"/>
              </w:rPr>
              <w:t>- Посмотрите, на мишку, какой он теперь?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>- Как догадались?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>- Давайте покажем доброго мишку.</w:t>
            </w:r>
          </w:p>
          <w:p w14:paraId="6B11C262" w14:textId="77777777" w:rsidR="00303AB0" w:rsidRPr="0021163A" w:rsidRDefault="00303AB0" w:rsidP="00303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– Вам понравилось быть добрыми?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</w:r>
          </w:p>
        </w:tc>
      </w:tr>
      <w:tr w:rsidR="00303AB0" w14:paraId="0ABD4FE5" w14:textId="77777777" w:rsidTr="00303AB0">
        <w:tc>
          <w:tcPr>
            <w:tcW w:w="806" w:type="dxa"/>
          </w:tcPr>
          <w:p w14:paraId="76914CEE" w14:textId="77777777" w:rsidR="00303AB0" w:rsidRDefault="00303AB0" w:rsidP="003C0B9D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9156" w:type="dxa"/>
          </w:tcPr>
          <w:p w14:paraId="3F414C49" w14:textId="77777777" w:rsidR="00303AB0" w:rsidRPr="0021163A" w:rsidRDefault="00303AB0" w:rsidP="00303AB0">
            <w:pPr>
              <w:pStyle w:val="a5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Посмотрите на солнышко, что произошло?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>3 часть.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 xml:space="preserve">- Вот и засияло солнышко всеми своими лучиками, осветило и обогрело всю землю. </w:t>
            </w: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21163A">
              <w:rPr>
                <w:rFonts w:ascii="Times New Roman" w:hAnsi="Times New Roman" w:cs="Times New Roman"/>
                <w:sz w:val="24"/>
              </w:rPr>
              <w:t>очему у вас все получилось, и вы смогли найти солнечные лучики? (были смелые, добрые, веселые, дружные, делали все вместе)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 xml:space="preserve">4 часть 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>Упражнение «Солнышко добра»</w:t>
            </w:r>
            <w:r w:rsidRPr="0021163A">
              <w:rPr>
                <w:rFonts w:ascii="Times New Roman" w:hAnsi="Times New Roman" w:cs="Times New Roman"/>
                <w:sz w:val="24"/>
              </w:rPr>
              <w:br/>
              <w:t xml:space="preserve">- Представьте, что у вас в руках находится волшебное солнышко добра. Ваши руки чувствуют удивительную теплоту, оно согревает вас. Почувствуйте, как добро входит в вас, как оно доставляет радость. Это солнышко может одарить всех людей добротой. </w:t>
            </w:r>
          </w:p>
          <w:p w14:paraId="47184FE1" w14:textId="77777777" w:rsidR="00303AB0" w:rsidRPr="0021163A" w:rsidRDefault="00303AB0" w:rsidP="00303AB0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</w:tr>
      <w:tr w:rsidR="00303AB0" w14:paraId="5172811C" w14:textId="77777777" w:rsidTr="00303AB0">
        <w:tc>
          <w:tcPr>
            <w:tcW w:w="806" w:type="dxa"/>
          </w:tcPr>
          <w:p w14:paraId="1BAEBFE9" w14:textId="77777777" w:rsidR="00303AB0" w:rsidRDefault="00303AB0" w:rsidP="003C0B9D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9156" w:type="dxa"/>
          </w:tcPr>
          <w:p w14:paraId="1A051E92" w14:textId="77777777" w:rsidR="00303AB0" w:rsidRDefault="00303AB0" w:rsidP="00303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Можно вместе с гостями выполнять движения под музыку.</w:t>
            </w:r>
          </w:p>
        </w:tc>
      </w:tr>
    </w:tbl>
    <w:p w14:paraId="30CFE03F" w14:textId="77777777" w:rsidR="00303AB0" w:rsidRPr="0021163A" w:rsidRDefault="00303AB0" w:rsidP="00303AB0">
      <w:pPr>
        <w:pStyle w:val="a5"/>
        <w:rPr>
          <w:rFonts w:ascii="Times New Roman" w:hAnsi="Times New Roman" w:cs="Times New Roman"/>
          <w:sz w:val="24"/>
        </w:rPr>
      </w:pPr>
    </w:p>
    <w:p w14:paraId="323C46A7" w14:textId="19F58DBB" w:rsidR="0082347B" w:rsidRPr="00436CE2" w:rsidRDefault="00D8732F" w:rsidP="00436CE2">
      <w:pPr>
        <w:pStyle w:val="a5"/>
        <w:rPr>
          <w:rFonts w:ascii="Times New Roman" w:hAnsi="Times New Roman" w:cs="Times New Roman"/>
          <w:sz w:val="24"/>
        </w:rPr>
      </w:pPr>
      <w:r w:rsidRPr="0021163A">
        <w:rPr>
          <w:rFonts w:ascii="Times New Roman" w:hAnsi="Times New Roman" w:cs="Times New Roman"/>
          <w:sz w:val="24"/>
        </w:rPr>
        <w:br/>
      </w:r>
      <w:bookmarkStart w:id="0" w:name="_GoBack"/>
      <w:bookmarkEnd w:id="0"/>
    </w:p>
    <w:sectPr w:rsidR="0082347B" w:rsidRPr="00436CE2" w:rsidSect="00303A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7481D"/>
    <w:multiLevelType w:val="hybridMultilevel"/>
    <w:tmpl w:val="B9CE9D70"/>
    <w:lvl w:ilvl="0" w:tplc="D31C98D2">
      <w:start w:val="1"/>
      <w:numFmt w:val="decimal"/>
      <w:lvlText w:val="%1."/>
      <w:lvlJc w:val="left"/>
      <w:pPr>
        <w:ind w:left="720" w:hanging="360"/>
      </w:pPr>
      <w:rPr>
        <w:rFonts w:ascii="Verdana" w:hAnsi="Verdana" w:cstheme="minorBidi" w:hint="default"/>
        <w:color w:val="000000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796630"/>
    <w:multiLevelType w:val="hybridMultilevel"/>
    <w:tmpl w:val="0CA465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236358A"/>
    <w:multiLevelType w:val="hybridMultilevel"/>
    <w:tmpl w:val="68D4EE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FDF1EEF"/>
    <w:multiLevelType w:val="hybridMultilevel"/>
    <w:tmpl w:val="B9CE9D70"/>
    <w:lvl w:ilvl="0" w:tplc="D31C98D2">
      <w:start w:val="1"/>
      <w:numFmt w:val="decimal"/>
      <w:lvlText w:val="%1."/>
      <w:lvlJc w:val="left"/>
      <w:pPr>
        <w:ind w:left="720" w:hanging="360"/>
      </w:pPr>
      <w:rPr>
        <w:rFonts w:ascii="Verdana" w:hAnsi="Verdana" w:cstheme="minorBidi" w:hint="default"/>
        <w:color w:val="000000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732F"/>
    <w:rsid w:val="0021163A"/>
    <w:rsid w:val="00303AB0"/>
    <w:rsid w:val="003C0B9D"/>
    <w:rsid w:val="00436CE2"/>
    <w:rsid w:val="005439D2"/>
    <w:rsid w:val="005E31E8"/>
    <w:rsid w:val="0082347B"/>
    <w:rsid w:val="00921D29"/>
    <w:rsid w:val="00CE000E"/>
    <w:rsid w:val="00D8732F"/>
    <w:rsid w:val="00DA0394"/>
    <w:rsid w:val="00FD2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A6BF4"/>
  <w15:docId w15:val="{E2BBF4FA-D36B-41DB-9220-2309A053C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1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0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039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1163A"/>
    <w:pPr>
      <w:ind w:left="720"/>
      <w:contextualSpacing/>
    </w:pPr>
  </w:style>
  <w:style w:type="character" w:customStyle="1" w:styleId="apple-converted-space">
    <w:name w:val="apple-converted-space"/>
    <w:basedOn w:val="a0"/>
    <w:rsid w:val="003C0B9D"/>
  </w:style>
  <w:style w:type="character" w:styleId="a6">
    <w:name w:val="Hyperlink"/>
    <w:basedOn w:val="a0"/>
    <w:uiPriority w:val="99"/>
    <w:semiHidden/>
    <w:unhideWhenUsed/>
    <w:rsid w:val="003C0B9D"/>
    <w:rPr>
      <w:color w:val="0000FF"/>
      <w:u w:val="single"/>
    </w:rPr>
  </w:style>
  <w:style w:type="table" w:styleId="a7">
    <w:name w:val="Table Grid"/>
    <w:basedOn w:val="a1"/>
    <w:uiPriority w:val="59"/>
    <w:rsid w:val="00303A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</cp:lastModifiedBy>
  <cp:revision>4</cp:revision>
  <cp:lastPrinted>2017-01-29T16:44:00Z</cp:lastPrinted>
  <dcterms:created xsi:type="dcterms:W3CDTF">2017-01-13T08:06:00Z</dcterms:created>
  <dcterms:modified xsi:type="dcterms:W3CDTF">2019-12-05T08:17:00Z</dcterms:modified>
</cp:coreProperties>
</file>